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81" w:rsidRDefault="00500408" w:rsidP="00592E81">
      <w:pPr>
        <w:spacing w:after="0" w:line="240" w:lineRule="auto"/>
        <w:jc w:val="center"/>
        <w:rPr>
          <w:rFonts w:ascii="Arial" w:hAnsi="Arial" w:cs="Arial"/>
          <w:b/>
          <w:sz w:val="24"/>
          <w:szCs w:val="24"/>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left:0;text-align:left;margin-left:433.1pt;margin-top:3.6pt;width:71.9pt;height:58.9pt;z-index:251660288;mso-width-relative:margin;mso-height-relative:margin" stroked="f">
            <v:textbox style="mso-next-textbox:#_x0000_s1029">
              <w:txbxContent>
                <w:p w:rsidR="00500408" w:rsidRDefault="00500408" w:rsidP="00500408">
                  <w:r>
                    <w:rPr>
                      <w:noProof/>
                    </w:rPr>
                    <w:drawing>
                      <wp:inline distT="0" distB="0" distL="0" distR="0">
                        <wp:extent cx="690525" cy="512064"/>
                        <wp:effectExtent l="19050" t="0" r="0" b="0"/>
                        <wp:docPr id="7" name="Picture 0" descr="gif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 3.jpg"/>
                                <pic:cNvPicPr/>
                              </pic:nvPicPr>
                              <pic:blipFill>
                                <a:blip r:embed="rId5"/>
                                <a:stretch>
                                  <a:fillRect/>
                                </a:stretch>
                              </pic:blipFill>
                              <pic:spPr>
                                <a:xfrm>
                                  <a:off x="0" y="0"/>
                                  <a:ext cx="697382" cy="517149"/>
                                </a:xfrm>
                                <a:prstGeom prst="rect">
                                  <a:avLst/>
                                </a:prstGeom>
                              </pic:spPr>
                            </pic:pic>
                          </a:graphicData>
                        </a:graphic>
                      </wp:inline>
                    </w:drawing>
                  </w:r>
                </w:p>
              </w:txbxContent>
            </v:textbox>
          </v:shape>
        </w:pict>
      </w:r>
      <w:r>
        <w:rPr>
          <w:rFonts w:ascii="Arial" w:hAnsi="Arial" w:cs="Arial"/>
          <w:noProof/>
        </w:rPr>
        <w:pict>
          <v:shape id="_x0000_s1028" type="#_x0000_t202" style="position:absolute;left:0;text-align:left;margin-left:6.4pt;margin-top:3.6pt;width:71.9pt;height:58.9pt;z-index:251659264;mso-width-relative:margin;mso-height-relative:margin" stroked="f">
            <v:textbox style="mso-next-textbox:#_x0000_s1028">
              <w:txbxContent>
                <w:p w:rsidR="00500408" w:rsidRDefault="00500408" w:rsidP="00500408">
                  <w:r>
                    <w:rPr>
                      <w:noProof/>
                    </w:rPr>
                    <w:drawing>
                      <wp:inline distT="0" distB="0" distL="0" distR="0">
                        <wp:extent cx="690525" cy="512064"/>
                        <wp:effectExtent l="19050" t="0" r="0" b="0"/>
                        <wp:docPr id="3" name="Picture 0" descr="gif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 3.jpg"/>
                                <pic:cNvPicPr/>
                              </pic:nvPicPr>
                              <pic:blipFill>
                                <a:blip r:embed="rId5"/>
                                <a:stretch>
                                  <a:fillRect/>
                                </a:stretch>
                              </pic:blipFill>
                              <pic:spPr>
                                <a:xfrm flipH="1">
                                  <a:off x="0" y="0"/>
                                  <a:ext cx="697382" cy="517149"/>
                                </a:xfrm>
                                <a:prstGeom prst="rect">
                                  <a:avLst/>
                                </a:prstGeom>
                              </pic:spPr>
                            </pic:pic>
                          </a:graphicData>
                        </a:graphic>
                      </wp:inline>
                    </w:drawing>
                  </w:r>
                </w:p>
              </w:txbxContent>
            </v:textbox>
          </v:shape>
        </w:pict>
      </w:r>
      <w:r w:rsidR="00592E81" w:rsidRPr="00225C6B">
        <w:rPr>
          <w:rFonts w:ascii="Arial" w:hAnsi="Arial" w:cs="Arial"/>
          <w:b/>
          <w:sz w:val="24"/>
          <w:szCs w:val="24"/>
        </w:rPr>
        <w:t xml:space="preserve">Booker T. Washington Alumni </w:t>
      </w:r>
      <w:r w:rsidR="00CC2994" w:rsidRPr="00225C6B">
        <w:rPr>
          <w:rFonts w:ascii="Arial" w:hAnsi="Arial" w:cs="Arial"/>
          <w:b/>
          <w:sz w:val="24"/>
          <w:szCs w:val="24"/>
        </w:rPr>
        <w:t>&amp; Friends, Inc.</w:t>
      </w:r>
    </w:p>
    <w:p w:rsidR="00BB5A40" w:rsidRPr="00BB5A40" w:rsidRDefault="00BB5A40" w:rsidP="00BB5A40">
      <w:pPr>
        <w:spacing w:after="0" w:line="240" w:lineRule="auto"/>
        <w:jc w:val="center"/>
        <w:rPr>
          <w:rFonts w:ascii="Arial" w:hAnsi="Arial" w:cs="Arial"/>
          <w:b/>
          <w:sz w:val="32"/>
          <w:szCs w:val="32"/>
        </w:rPr>
      </w:pPr>
      <w:r w:rsidRPr="00BB5A40">
        <w:rPr>
          <w:rFonts w:ascii="Arial" w:hAnsi="Arial" w:cs="Arial"/>
          <w:b/>
          <w:sz w:val="32"/>
          <w:szCs w:val="32"/>
        </w:rPr>
        <w:t>Adopt A Family Project 201</w:t>
      </w:r>
      <w:r w:rsidR="00B90B25">
        <w:rPr>
          <w:rFonts w:ascii="Arial" w:hAnsi="Arial" w:cs="Arial"/>
          <w:b/>
          <w:sz w:val="32"/>
          <w:szCs w:val="32"/>
        </w:rPr>
        <w:t>5</w:t>
      </w:r>
    </w:p>
    <w:p w:rsidR="00BB5A40" w:rsidRPr="00BB5A40" w:rsidRDefault="00BB5A40" w:rsidP="00BB5A40">
      <w:pPr>
        <w:spacing w:after="0" w:line="240" w:lineRule="auto"/>
        <w:jc w:val="center"/>
        <w:rPr>
          <w:rFonts w:ascii="Arial" w:hAnsi="Arial" w:cs="Arial"/>
          <w:b/>
          <w:sz w:val="32"/>
          <w:szCs w:val="32"/>
        </w:rPr>
      </w:pPr>
      <w:proofErr w:type="gramStart"/>
      <w:r w:rsidRPr="00BB5A40">
        <w:rPr>
          <w:rFonts w:ascii="Arial" w:hAnsi="Arial" w:cs="Arial"/>
          <w:b/>
          <w:sz w:val="32"/>
          <w:szCs w:val="32"/>
        </w:rPr>
        <w:t>FINANCIAL  REPORT</w:t>
      </w:r>
      <w:proofErr w:type="gramEnd"/>
    </w:p>
    <w:p w:rsidR="00592E81" w:rsidRDefault="00592E81" w:rsidP="00BB5A40">
      <w:pPr>
        <w:spacing w:after="0" w:line="240" w:lineRule="auto"/>
        <w:jc w:val="both"/>
        <w:rPr>
          <w:rFonts w:ascii="Arial" w:hAnsi="Arial" w:cs="Arial"/>
        </w:rPr>
      </w:pPr>
    </w:p>
    <w:p w:rsidR="005B1348" w:rsidRDefault="005B1348" w:rsidP="00BB5A40">
      <w:pPr>
        <w:spacing w:after="0" w:line="240" w:lineRule="auto"/>
        <w:jc w:val="both"/>
        <w:rPr>
          <w:rFonts w:ascii="Arial" w:hAnsi="Arial" w:cs="Arial"/>
        </w:rPr>
      </w:pPr>
    </w:p>
    <w:p w:rsidR="0026656A" w:rsidRPr="005014F3" w:rsidRDefault="004C63D5" w:rsidP="0026656A">
      <w:pPr>
        <w:spacing w:after="0" w:line="240" w:lineRule="auto"/>
        <w:jc w:val="both"/>
        <w:rPr>
          <w:rFonts w:ascii="Arial" w:hAnsi="Arial" w:cs="Arial"/>
          <w:sz w:val="24"/>
          <w:szCs w:val="24"/>
        </w:rPr>
      </w:pPr>
      <w:r w:rsidRPr="005014F3">
        <w:rPr>
          <w:rFonts w:ascii="Arial" w:hAnsi="Arial" w:cs="Arial"/>
          <w:sz w:val="24"/>
          <w:szCs w:val="24"/>
        </w:rPr>
        <w:t>January 28</w:t>
      </w:r>
      <w:r w:rsidR="0026656A" w:rsidRPr="005014F3">
        <w:rPr>
          <w:rFonts w:ascii="Arial" w:hAnsi="Arial" w:cs="Arial"/>
          <w:sz w:val="24"/>
          <w:szCs w:val="24"/>
        </w:rPr>
        <w:t>, 2016</w:t>
      </w:r>
    </w:p>
    <w:p w:rsidR="00BB5A40" w:rsidRPr="005014F3" w:rsidRDefault="00BB5A40" w:rsidP="0026656A">
      <w:pPr>
        <w:spacing w:after="0" w:line="240" w:lineRule="auto"/>
        <w:rPr>
          <w:rFonts w:ascii="Arial" w:hAnsi="Arial" w:cs="Arial"/>
          <w:sz w:val="24"/>
          <w:szCs w:val="24"/>
        </w:rPr>
      </w:pPr>
    </w:p>
    <w:p w:rsidR="005014F3" w:rsidRPr="005014F3" w:rsidRDefault="005014F3" w:rsidP="0026656A">
      <w:pPr>
        <w:spacing w:after="0" w:line="240" w:lineRule="auto"/>
        <w:rPr>
          <w:rFonts w:ascii="Arial" w:hAnsi="Arial" w:cs="Arial"/>
          <w:sz w:val="24"/>
          <w:szCs w:val="24"/>
        </w:rPr>
      </w:pPr>
    </w:p>
    <w:p w:rsidR="000A77EA" w:rsidRPr="005014F3" w:rsidRDefault="000A77EA" w:rsidP="00BB5A40">
      <w:pPr>
        <w:spacing w:after="0" w:line="240" w:lineRule="auto"/>
        <w:jc w:val="both"/>
        <w:rPr>
          <w:rFonts w:ascii="Arial" w:hAnsi="Arial" w:cs="Arial"/>
          <w:sz w:val="24"/>
          <w:szCs w:val="24"/>
        </w:rPr>
      </w:pPr>
      <w:r w:rsidRPr="005014F3">
        <w:rPr>
          <w:rFonts w:ascii="Arial" w:hAnsi="Arial" w:cs="Arial"/>
          <w:sz w:val="24"/>
          <w:szCs w:val="24"/>
        </w:rPr>
        <w:t>Dear Fellow Washingtonians:</w:t>
      </w:r>
    </w:p>
    <w:p w:rsidR="000A77EA" w:rsidRPr="005014F3" w:rsidRDefault="000A77EA" w:rsidP="00BB5A40">
      <w:pPr>
        <w:spacing w:after="0" w:line="240" w:lineRule="auto"/>
        <w:jc w:val="both"/>
        <w:rPr>
          <w:rFonts w:ascii="Arial" w:hAnsi="Arial" w:cs="Arial"/>
          <w:sz w:val="24"/>
          <w:szCs w:val="24"/>
        </w:rPr>
      </w:pPr>
    </w:p>
    <w:p w:rsidR="000A77EA" w:rsidRPr="005014F3" w:rsidRDefault="000A77EA" w:rsidP="00BB5A40">
      <w:pPr>
        <w:spacing w:after="0" w:line="240" w:lineRule="auto"/>
        <w:jc w:val="both"/>
        <w:rPr>
          <w:rFonts w:ascii="Arial" w:hAnsi="Arial" w:cs="Arial"/>
          <w:sz w:val="24"/>
          <w:szCs w:val="24"/>
        </w:rPr>
      </w:pPr>
      <w:r w:rsidRPr="005014F3">
        <w:rPr>
          <w:rFonts w:ascii="Arial" w:hAnsi="Arial" w:cs="Arial"/>
          <w:sz w:val="24"/>
          <w:szCs w:val="24"/>
        </w:rPr>
        <w:t xml:space="preserve">It is with great pleasure and </w:t>
      </w:r>
      <w:r w:rsidR="00612746" w:rsidRPr="005014F3">
        <w:rPr>
          <w:rFonts w:ascii="Arial" w:hAnsi="Arial" w:cs="Arial"/>
          <w:sz w:val="24"/>
          <w:szCs w:val="24"/>
        </w:rPr>
        <w:t>New Years</w:t>
      </w:r>
      <w:r w:rsidRPr="005014F3">
        <w:rPr>
          <w:rFonts w:ascii="Arial" w:hAnsi="Arial" w:cs="Arial"/>
          <w:sz w:val="24"/>
          <w:szCs w:val="24"/>
        </w:rPr>
        <w:t xml:space="preserve"> cheer tha</w:t>
      </w:r>
      <w:r w:rsidR="00420075" w:rsidRPr="005014F3">
        <w:rPr>
          <w:rFonts w:ascii="Arial" w:hAnsi="Arial" w:cs="Arial"/>
          <w:sz w:val="24"/>
          <w:szCs w:val="24"/>
        </w:rPr>
        <w:t xml:space="preserve">t we greet you in divine love.  </w:t>
      </w:r>
      <w:r w:rsidRPr="005014F3">
        <w:rPr>
          <w:rFonts w:ascii="Arial" w:hAnsi="Arial" w:cs="Arial"/>
          <w:sz w:val="24"/>
          <w:szCs w:val="24"/>
        </w:rPr>
        <w:t xml:space="preserve">We pray that this </w:t>
      </w:r>
      <w:r w:rsidR="00823616" w:rsidRPr="005014F3">
        <w:rPr>
          <w:rFonts w:ascii="Arial" w:hAnsi="Arial" w:cs="Arial"/>
          <w:sz w:val="24"/>
          <w:szCs w:val="24"/>
        </w:rPr>
        <w:t>season finds you in good health and much prosperity.</w:t>
      </w:r>
    </w:p>
    <w:p w:rsidR="00420075" w:rsidRPr="005014F3" w:rsidRDefault="00420075" w:rsidP="00BB5A40">
      <w:pPr>
        <w:spacing w:after="0" w:line="240" w:lineRule="auto"/>
        <w:jc w:val="both"/>
        <w:rPr>
          <w:rFonts w:ascii="Arial" w:hAnsi="Arial" w:cs="Arial"/>
          <w:sz w:val="24"/>
          <w:szCs w:val="24"/>
        </w:rPr>
      </w:pPr>
    </w:p>
    <w:p w:rsidR="00500408" w:rsidRPr="005014F3" w:rsidRDefault="000A77EA" w:rsidP="00BB5A40">
      <w:pPr>
        <w:spacing w:after="0" w:line="240" w:lineRule="auto"/>
        <w:jc w:val="both"/>
        <w:rPr>
          <w:rFonts w:ascii="Arial" w:hAnsi="Arial" w:cs="Arial"/>
          <w:color w:val="FF0000"/>
          <w:sz w:val="24"/>
          <w:szCs w:val="24"/>
        </w:rPr>
      </w:pPr>
      <w:r w:rsidRPr="005014F3">
        <w:rPr>
          <w:rFonts w:ascii="Arial" w:hAnsi="Arial" w:cs="Arial"/>
          <w:sz w:val="24"/>
          <w:szCs w:val="24"/>
        </w:rPr>
        <w:t xml:space="preserve">This letter is to inform all of our fellow alumnus that the </w:t>
      </w:r>
      <w:r w:rsidR="00CC2994" w:rsidRPr="005014F3">
        <w:rPr>
          <w:rFonts w:ascii="Arial" w:hAnsi="Arial" w:cs="Arial"/>
          <w:sz w:val="24"/>
          <w:szCs w:val="24"/>
        </w:rPr>
        <w:t>Booker T. Washington Alumni &amp; Friends, Inc.</w:t>
      </w:r>
      <w:r w:rsidRPr="005014F3">
        <w:rPr>
          <w:rFonts w:ascii="Arial" w:hAnsi="Arial" w:cs="Arial"/>
          <w:sz w:val="24"/>
          <w:szCs w:val="24"/>
        </w:rPr>
        <w:t xml:space="preserve"> impact</w:t>
      </w:r>
      <w:r w:rsidR="00986AD5" w:rsidRPr="005014F3">
        <w:rPr>
          <w:rFonts w:ascii="Arial" w:hAnsi="Arial" w:cs="Arial"/>
          <w:sz w:val="24"/>
          <w:szCs w:val="24"/>
        </w:rPr>
        <w:t>ed</w:t>
      </w:r>
      <w:r w:rsidRPr="005014F3">
        <w:rPr>
          <w:rFonts w:ascii="Arial" w:hAnsi="Arial" w:cs="Arial"/>
          <w:sz w:val="24"/>
          <w:szCs w:val="24"/>
        </w:rPr>
        <w:t xml:space="preserve"> the lives of </w:t>
      </w:r>
      <w:r w:rsidR="004328C6" w:rsidRPr="005014F3">
        <w:rPr>
          <w:rFonts w:ascii="Arial" w:hAnsi="Arial" w:cs="Arial"/>
          <w:sz w:val="24"/>
          <w:szCs w:val="24"/>
        </w:rPr>
        <w:t xml:space="preserve">all </w:t>
      </w:r>
      <w:r w:rsidR="00612746" w:rsidRPr="005014F3">
        <w:rPr>
          <w:rFonts w:ascii="Arial" w:hAnsi="Arial" w:cs="Arial"/>
          <w:sz w:val="24"/>
          <w:szCs w:val="24"/>
        </w:rPr>
        <w:t xml:space="preserve">of the </w:t>
      </w:r>
      <w:r w:rsidR="004328C6" w:rsidRPr="005014F3">
        <w:rPr>
          <w:rFonts w:ascii="Arial" w:hAnsi="Arial" w:cs="Arial"/>
          <w:sz w:val="24"/>
          <w:szCs w:val="24"/>
        </w:rPr>
        <w:t>family mem</w:t>
      </w:r>
      <w:r w:rsidR="00612746" w:rsidRPr="005014F3">
        <w:rPr>
          <w:rFonts w:ascii="Arial" w:hAnsi="Arial" w:cs="Arial"/>
          <w:sz w:val="24"/>
          <w:szCs w:val="24"/>
        </w:rPr>
        <w:t xml:space="preserve">bers of </w:t>
      </w:r>
      <w:r w:rsidR="004C63D5" w:rsidRPr="005014F3">
        <w:rPr>
          <w:rFonts w:ascii="Arial" w:hAnsi="Arial" w:cs="Arial"/>
          <w:sz w:val="24"/>
          <w:szCs w:val="24"/>
        </w:rPr>
        <w:t>three</w:t>
      </w:r>
      <w:r w:rsidRPr="005014F3">
        <w:rPr>
          <w:rFonts w:ascii="Arial" w:hAnsi="Arial" w:cs="Arial"/>
          <w:sz w:val="24"/>
          <w:szCs w:val="24"/>
        </w:rPr>
        <w:t xml:space="preserve"> families</w:t>
      </w:r>
      <w:r w:rsidR="00420075" w:rsidRPr="005014F3">
        <w:rPr>
          <w:rFonts w:ascii="Arial" w:hAnsi="Arial" w:cs="Arial"/>
          <w:sz w:val="24"/>
          <w:szCs w:val="24"/>
        </w:rPr>
        <w:t xml:space="preserve"> this holiday season.  </w:t>
      </w:r>
      <w:r w:rsidR="00823616" w:rsidRPr="005014F3">
        <w:rPr>
          <w:rFonts w:ascii="Arial" w:hAnsi="Arial" w:cs="Arial"/>
          <w:sz w:val="24"/>
          <w:szCs w:val="24"/>
        </w:rPr>
        <w:t>These efforts were done through the “Adopt A Family” Christmas Pr</w:t>
      </w:r>
      <w:r w:rsidR="00420075" w:rsidRPr="005014F3">
        <w:rPr>
          <w:rFonts w:ascii="Arial" w:hAnsi="Arial" w:cs="Arial"/>
          <w:sz w:val="24"/>
          <w:szCs w:val="24"/>
        </w:rPr>
        <w:t xml:space="preserve">oject.  </w:t>
      </w:r>
      <w:r w:rsidR="004C63D5" w:rsidRPr="005014F3">
        <w:rPr>
          <w:rFonts w:ascii="Arial" w:hAnsi="Arial" w:cs="Arial"/>
          <w:sz w:val="24"/>
          <w:szCs w:val="24"/>
        </w:rPr>
        <w:t>Through our endeavors a total of twenty one (21) lives were touched; including five (5) adults, six (6) girls and ten (10) boys.</w:t>
      </w:r>
      <w:r w:rsidR="004C63D5" w:rsidRPr="005014F3">
        <w:rPr>
          <w:rFonts w:ascii="Arial" w:hAnsi="Arial" w:cs="Arial"/>
          <w:color w:val="FF0000"/>
          <w:sz w:val="24"/>
          <w:szCs w:val="24"/>
        </w:rPr>
        <w:t xml:space="preserve"> </w:t>
      </w:r>
    </w:p>
    <w:p w:rsidR="004C63D5" w:rsidRPr="005014F3" w:rsidRDefault="004C63D5" w:rsidP="00BB5A40">
      <w:pPr>
        <w:spacing w:after="0" w:line="240" w:lineRule="auto"/>
        <w:jc w:val="both"/>
        <w:rPr>
          <w:rFonts w:ascii="Arial" w:hAnsi="Arial" w:cs="Arial"/>
          <w:color w:val="FF0000"/>
          <w:sz w:val="24"/>
          <w:szCs w:val="24"/>
        </w:rPr>
      </w:pPr>
      <w:r w:rsidRPr="005014F3">
        <w:rPr>
          <w:rFonts w:ascii="Arial" w:hAnsi="Arial" w:cs="Arial"/>
          <w:color w:val="FF0000"/>
          <w:sz w:val="24"/>
          <w:szCs w:val="24"/>
        </w:rPr>
        <w:t xml:space="preserve"> </w:t>
      </w:r>
    </w:p>
    <w:p w:rsidR="00FB79CB" w:rsidRPr="005014F3" w:rsidRDefault="00612746" w:rsidP="00BB5A40">
      <w:pPr>
        <w:spacing w:after="0" w:line="240" w:lineRule="auto"/>
        <w:jc w:val="both"/>
        <w:rPr>
          <w:rFonts w:ascii="Arial" w:hAnsi="Arial" w:cs="Arial"/>
          <w:sz w:val="24"/>
          <w:szCs w:val="24"/>
        </w:rPr>
      </w:pPr>
      <w:r w:rsidRPr="005014F3">
        <w:rPr>
          <w:rFonts w:ascii="Arial" w:hAnsi="Arial" w:cs="Arial"/>
          <w:sz w:val="24"/>
          <w:szCs w:val="24"/>
        </w:rPr>
        <w:t xml:space="preserve">The </w:t>
      </w:r>
      <w:r w:rsidR="004C63D5" w:rsidRPr="005014F3">
        <w:rPr>
          <w:rFonts w:ascii="Arial" w:hAnsi="Arial" w:cs="Arial"/>
          <w:sz w:val="24"/>
          <w:szCs w:val="24"/>
        </w:rPr>
        <w:t xml:space="preserve">selection </w:t>
      </w:r>
      <w:r w:rsidRPr="005014F3">
        <w:rPr>
          <w:rFonts w:ascii="Arial" w:hAnsi="Arial" w:cs="Arial"/>
          <w:sz w:val="24"/>
          <w:szCs w:val="24"/>
        </w:rPr>
        <w:t>pro</w:t>
      </w:r>
      <w:r w:rsidR="004C63D5" w:rsidRPr="005014F3">
        <w:rPr>
          <w:rFonts w:ascii="Arial" w:hAnsi="Arial" w:cs="Arial"/>
          <w:sz w:val="24"/>
          <w:szCs w:val="24"/>
        </w:rPr>
        <w:t>cess</w:t>
      </w:r>
      <w:r w:rsidRPr="005014F3">
        <w:rPr>
          <w:rFonts w:ascii="Arial" w:hAnsi="Arial" w:cs="Arial"/>
          <w:sz w:val="24"/>
          <w:szCs w:val="24"/>
        </w:rPr>
        <w:t xml:space="preserve"> was</w:t>
      </w:r>
      <w:r w:rsidR="00FB79CB" w:rsidRPr="005014F3">
        <w:rPr>
          <w:rFonts w:ascii="Arial" w:hAnsi="Arial" w:cs="Arial"/>
          <w:sz w:val="24"/>
          <w:szCs w:val="24"/>
        </w:rPr>
        <w:t xml:space="preserve"> done by the social workers from the three schools that were chosen by the committee.  Those schools include Edgar P. Harney Spirit of Excellence Academy, Carter G. Woodson KIPP Central City Academy, and Lawrence D. Crocker College Prep Charter School.  </w:t>
      </w:r>
    </w:p>
    <w:p w:rsidR="00FB79CB" w:rsidRPr="005014F3" w:rsidRDefault="00FB79CB" w:rsidP="00BB5A40">
      <w:pPr>
        <w:spacing w:after="0" w:line="240" w:lineRule="auto"/>
        <w:jc w:val="both"/>
        <w:rPr>
          <w:rFonts w:ascii="Arial" w:hAnsi="Arial" w:cs="Arial"/>
          <w:sz w:val="24"/>
          <w:szCs w:val="24"/>
        </w:rPr>
      </w:pPr>
    </w:p>
    <w:p w:rsidR="00EA3A79" w:rsidRPr="005014F3" w:rsidRDefault="00823616" w:rsidP="00BB5A40">
      <w:pPr>
        <w:spacing w:after="0" w:line="240" w:lineRule="auto"/>
        <w:jc w:val="both"/>
        <w:rPr>
          <w:rFonts w:ascii="Arial" w:hAnsi="Arial" w:cs="Arial"/>
          <w:sz w:val="24"/>
          <w:szCs w:val="24"/>
        </w:rPr>
      </w:pPr>
      <w:r w:rsidRPr="005014F3">
        <w:rPr>
          <w:rFonts w:ascii="Arial" w:hAnsi="Arial" w:cs="Arial"/>
          <w:sz w:val="24"/>
          <w:szCs w:val="24"/>
        </w:rPr>
        <w:t>The families were blessed with food items to prepare a healthy full co</w:t>
      </w:r>
      <w:r w:rsidR="009A27AD" w:rsidRPr="005014F3">
        <w:rPr>
          <w:rFonts w:ascii="Arial" w:hAnsi="Arial" w:cs="Arial"/>
          <w:sz w:val="24"/>
          <w:szCs w:val="24"/>
        </w:rPr>
        <w:t>u</w:t>
      </w:r>
      <w:r w:rsidRPr="005014F3">
        <w:rPr>
          <w:rFonts w:ascii="Arial" w:hAnsi="Arial" w:cs="Arial"/>
          <w:sz w:val="24"/>
          <w:szCs w:val="24"/>
        </w:rPr>
        <w:t>rse meal</w:t>
      </w:r>
      <w:r w:rsidR="004328C6" w:rsidRPr="005014F3">
        <w:rPr>
          <w:rFonts w:ascii="Arial" w:hAnsi="Arial" w:cs="Arial"/>
          <w:sz w:val="24"/>
          <w:szCs w:val="24"/>
        </w:rPr>
        <w:t xml:space="preserve"> and additional</w:t>
      </w:r>
      <w:r w:rsidR="00986AD5" w:rsidRPr="005014F3">
        <w:rPr>
          <w:rFonts w:ascii="Arial" w:hAnsi="Arial" w:cs="Arial"/>
          <w:sz w:val="24"/>
          <w:szCs w:val="24"/>
        </w:rPr>
        <w:t xml:space="preserve"> food for their pantries.</w:t>
      </w:r>
      <w:r w:rsidR="00FB79CB" w:rsidRPr="005014F3">
        <w:rPr>
          <w:rFonts w:ascii="Arial" w:hAnsi="Arial" w:cs="Arial"/>
          <w:sz w:val="24"/>
          <w:szCs w:val="24"/>
        </w:rPr>
        <w:t xml:space="preserve">  Each child received a complete outfit and other clothing items; which</w:t>
      </w:r>
      <w:r w:rsidR="00225C6B" w:rsidRPr="005014F3">
        <w:rPr>
          <w:rFonts w:ascii="Arial" w:hAnsi="Arial" w:cs="Arial"/>
          <w:sz w:val="24"/>
          <w:szCs w:val="24"/>
        </w:rPr>
        <w:t xml:space="preserve"> included</w:t>
      </w:r>
      <w:r w:rsidRPr="005014F3">
        <w:rPr>
          <w:rFonts w:ascii="Arial" w:hAnsi="Arial" w:cs="Arial"/>
          <w:sz w:val="24"/>
          <w:szCs w:val="24"/>
        </w:rPr>
        <w:t xml:space="preserve"> </w:t>
      </w:r>
      <w:r w:rsidR="00986AD5" w:rsidRPr="005014F3">
        <w:rPr>
          <w:rFonts w:ascii="Arial" w:hAnsi="Arial" w:cs="Arial"/>
          <w:sz w:val="24"/>
          <w:szCs w:val="24"/>
        </w:rPr>
        <w:t xml:space="preserve">warm </w:t>
      </w:r>
      <w:r w:rsidRPr="005014F3">
        <w:rPr>
          <w:rFonts w:ascii="Arial" w:hAnsi="Arial" w:cs="Arial"/>
          <w:sz w:val="24"/>
          <w:szCs w:val="24"/>
        </w:rPr>
        <w:t>coats and/or jackets, shoes</w:t>
      </w:r>
      <w:r w:rsidR="00D50EDD" w:rsidRPr="005014F3">
        <w:rPr>
          <w:rFonts w:ascii="Arial" w:hAnsi="Arial" w:cs="Arial"/>
          <w:sz w:val="24"/>
          <w:szCs w:val="24"/>
        </w:rPr>
        <w:t xml:space="preserve"> or tennis shoes.  Kids received all items requested on their wish list.  Items </w:t>
      </w:r>
      <w:proofErr w:type="gramStart"/>
      <w:r w:rsidR="00D50EDD" w:rsidRPr="005014F3">
        <w:rPr>
          <w:rFonts w:ascii="Arial" w:hAnsi="Arial" w:cs="Arial"/>
          <w:sz w:val="24"/>
          <w:szCs w:val="24"/>
        </w:rPr>
        <w:t>included</w:t>
      </w:r>
      <w:r w:rsidRPr="005014F3">
        <w:rPr>
          <w:rFonts w:ascii="Arial" w:hAnsi="Arial" w:cs="Arial"/>
          <w:sz w:val="24"/>
          <w:szCs w:val="24"/>
        </w:rPr>
        <w:t>,</w:t>
      </w:r>
      <w:proofErr w:type="gramEnd"/>
      <w:r w:rsidRPr="005014F3">
        <w:rPr>
          <w:rFonts w:ascii="Arial" w:hAnsi="Arial" w:cs="Arial"/>
          <w:sz w:val="24"/>
          <w:szCs w:val="24"/>
        </w:rPr>
        <w:t xml:space="preserve"> toys, MP3 players, table</w:t>
      </w:r>
      <w:r w:rsidR="002606D6" w:rsidRPr="005014F3">
        <w:rPr>
          <w:rFonts w:ascii="Arial" w:hAnsi="Arial" w:cs="Arial"/>
          <w:sz w:val="24"/>
          <w:szCs w:val="24"/>
        </w:rPr>
        <w:t>t</w:t>
      </w:r>
      <w:r w:rsidR="00420075" w:rsidRPr="005014F3">
        <w:rPr>
          <w:rFonts w:ascii="Arial" w:hAnsi="Arial" w:cs="Arial"/>
          <w:sz w:val="24"/>
          <w:szCs w:val="24"/>
        </w:rPr>
        <w:t>s,</w:t>
      </w:r>
      <w:r w:rsidR="004328C6" w:rsidRPr="005014F3">
        <w:rPr>
          <w:rFonts w:ascii="Arial" w:hAnsi="Arial" w:cs="Arial"/>
          <w:sz w:val="24"/>
          <w:szCs w:val="24"/>
        </w:rPr>
        <w:t xml:space="preserve"> bi</w:t>
      </w:r>
      <w:r w:rsidR="00D50EDD" w:rsidRPr="005014F3">
        <w:rPr>
          <w:rFonts w:ascii="Arial" w:hAnsi="Arial" w:cs="Arial"/>
          <w:sz w:val="24"/>
          <w:szCs w:val="24"/>
        </w:rPr>
        <w:t>kes</w:t>
      </w:r>
      <w:r w:rsidR="004328C6" w:rsidRPr="005014F3">
        <w:rPr>
          <w:rFonts w:ascii="Arial" w:hAnsi="Arial" w:cs="Arial"/>
          <w:sz w:val="24"/>
          <w:szCs w:val="24"/>
        </w:rPr>
        <w:t xml:space="preserve">, </w:t>
      </w:r>
      <w:r w:rsidR="00420075" w:rsidRPr="005014F3">
        <w:rPr>
          <w:rFonts w:ascii="Arial" w:hAnsi="Arial" w:cs="Arial"/>
          <w:sz w:val="24"/>
          <w:szCs w:val="24"/>
        </w:rPr>
        <w:t xml:space="preserve">video </w:t>
      </w:r>
      <w:r w:rsidR="00D50EDD" w:rsidRPr="005014F3">
        <w:rPr>
          <w:rFonts w:ascii="Arial" w:hAnsi="Arial" w:cs="Arial"/>
          <w:sz w:val="24"/>
          <w:szCs w:val="24"/>
        </w:rPr>
        <w:t>and board games</w:t>
      </w:r>
      <w:r w:rsidR="00225C6B" w:rsidRPr="005014F3">
        <w:rPr>
          <w:rFonts w:ascii="Arial" w:hAnsi="Arial" w:cs="Arial"/>
          <w:sz w:val="24"/>
          <w:szCs w:val="24"/>
        </w:rPr>
        <w:t>,</w:t>
      </w:r>
      <w:r w:rsidR="004328C6" w:rsidRPr="005014F3">
        <w:rPr>
          <w:rFonts w:ascii="Arial" w:hAnsi="Arial" w:cs="Arial"/>
          <w:sz w:val="24"/>
          <w:szCs w:val="24"/>
        </w:rPr>
        <w:t xml:space="preserve"> etc.</w:t>
      </w:r>
      <w:r w:rsidR="00BA347C">
        <w:rPr>
          <w:rFonts w:ascii="Arial" w:hAnsi="Arial" w:cs="Arial"/>
          <w:sz w:val="24"/>
          <w:szCs w:val="24"/>
        </w:rPr>
        <w:t xml:space="preserve"> </w:t>
      </w:r>
      <w:r w:rsidR="004328C6" w:rsidRPr="005014F3">
        <w:rPr>
          <w:rFonts w:ascii="Arial" w:hAnsi="Arial" w:cs="Arial"/>
          <w:sz w:val="24"/>
          <w:szCs w:val="24"/>
        </w:rPr>
        <w:t xml:space="preserve">  </w:t>
      </w:r>
      <w:r w:rsidR="00420075" w:rsidRPr="005014F3">
        <w:rPr>
          <w:rFonts w:ascii="Arial" w:hAnsi="Arial" w:cs="Arial"/>
          <w:sz w:val="24"/>
          <w:szCs w:val="24"/>
        </w:rPr>
        <w:t xml:space="preserve"> </w:t>
      </w:r>
      <w:r w:rsidR="00857149" w:rsidRPr="005014F3">
        <w:rPr>
          <w:rFonts w:ascii="Arial" w:hAnsi="Arial" w:cs="Arial"/>
          <w:sz w:val="24"/>
          <w:szCs w:val="24"/>
        </w:rPr>
        <w:t>The heads of hous</w:t>
      </w:r>
      <w:r w:rsidR="00456923" w:rsidRPr="005014F3">
        <w:rPr>
          <w:rFonts w:ascii="Arial" w:hAnsi="Arial" w:cs="Arial"/>
          <w:sz w:val="24"/>
          <w:szCs w:val="24"/>
        </w:rPr>
        <w:t>e</w:t>
      </w:r>
      <w:r w:rsidR="00857149" w:rsidRPr="005014F3">
        <w:rPr>
          <w:rFonts w:ascii="Arial" w:hAnsi="Arial" w:cs="Arial"/>
          <w:sz w:val="24"/>
          <w:szCs w:val="24"/>
        </w:rPr>
        <w:t>hol</w:t>
      </w:r>
      <w:r w:rsidR="004328C6" w:rsidRPr="005014F3">
        <w:rPr>
          <w:rFonts w:ascii="Arial" w:hAnsi="Arial" w:cs="Arial"/>
          <w:sz w:val="24"/>
          <w:szCs w:val="24"/>
        </w:rPr>
        <w:t>d</w:t>
      </w:r>
      <w:r w:rsidR="00857149" w:rsidRPr="005014F3">
        <w:rPr>
          <w:rFonts w:ascii="Arial" w:hAnsi="Arial" w:cs="Arial"/>
          <w:sz w:val="24"/>
          <w:szCs w:val="24"/>
        </w:rPr>
        <w:t>s</w:t>
      </w:r>
      <w:r w:rsidR="004328C6" w:rsidRPr="005014F3">
        <w:rPr>
          <w:rFonts w:ascii="Arial" w:hAnsi="Arial" w:cs="Arial"/>
          <w:sz w:val="24"/>
          <w:szCs w:val="24"/>
        </w:rPr>
        <w:t xml:space="preserve"> w</w:t>
      </w:r>
      <w:r w:rsidR="00857149" w:rsidRPr="005014F3">
        <w:rPr>
          <w:rFonts w:ascii="Arial" w:hAnsi="Arial" w:cs="Arial"/>
          <w:sz w:val="24"/>
          <w:szCs w:val="24"/>
        </w:rPr>
        <w:t>ere</w:t>
      </w:r>
      <w:r w:rsidR="004328C6" w:rsidRPr="005014F3">
        <w:rPr>
          <w:rFonts w:ascii="Arial" w:hAnsi="Arial" w:cs="Arial"/>
          <w:sz w:val="24"/>
          <w:szCs w:val="24"/>
        </w:rPr>
        <w:t xml:space="preserve"> given a gift basket with </w:t>
      </w:r>
      <w:r w:rsidR="00857149" w:rsidRPr="005014F3">
        <w:rPr>
          <w:rFonts w:ascii="Arial" w:hAnsi="Arial" w:cs="Arial"/>
          <w:sz w:val="24"/>
          <w:szCs w:val="24"/>
        </w:rPr>
        <w:t xml:space="preserve">which included two </w:t>
      </w:r>
      <w:r w:rsidR="004328C6" w:rsidRPr="005014F3">
        <w:rPr>
          <w:rFonts w:ascii="Arial" w:hAnsi="Arial" w:cs="Arial"/>
          <w:sz w:val="24"/>
          <w:szCs w:val="24"/>
        </w:rPr>
        <w:t>gift cards</w:t>
      </w:r>
      <w:r w:rsidR="00857149" w:rsidRPr="005014F3">
        <w:rPr>
          <w:rFonts w:ascii="Arial" w:hAnsi="Arial" w:cs="Arial"/>
          <w:sz w:val="24"/>
          <w:szCs w:val="24"/>
        </w:rPr>
        <w:t>, one for the purchase of the turkey or ham for the holiday meal and one as a gift for the parent</w:t>
      </w:r>
      <w:r w:rsidR="00EA3A79" w:rsidRPr="005014F3">
        <w:rPr>
          <w:rFonts w:ascii="Arial" w:hAnsi="Arial" w:cs="Arial"/>
          <w:sz w:val="24"/>
          <w:szCs w:val="24"/>
        </w:rPr>
        <w:t xml:space="preserve">s or </w:t>
      </w:r>
      <w:r w:rsidR="00857149" w:rsidRPr="005014F3">
        <w:rPr>
          <w:rFonts w:ascii="Arial" w:hAnsi="Arial" w:cs="Arial"/>
          <w:sz w:val="24"/>
          <w:szCs w:val="24"/>
        </w:rPr>
        <w:t>guardian</w:t>
      </w:r>
      <w:r w:rsidR="00EA3A79" w:rsidRPr="005014F3">
        <w:rPr>
          <w:rFonts w:ascii="Arial" w:hAnsi="Arial" w:cs="Arial"/>
          <w:sz w:val="24"/>
          <w:szCs w:val="24"/>
        </w:rPr>
        <w:t>s</w:t>
      </w:r>
      <w:r w:rsidR="00420075" w:rsidRPr="005014F3">
        <w:rPr>
          <w:rFonts w:ascii="Arial" w:hAnsi="Arial" w:cs="Arial"/>
          <w:sz w:val="24"/>
          <w:szCs w:val="24"/>
        </w:rPr>
        <w:t xml:space="preserve">.  </w:t>
      </w:r>
    </w:p>
    <w:p w:rsidR="00EA3A79" w:rsidRPr="005014F3" w:rsidRDefault="00EA3A79" w:rsidP="00BB5A40">
      <w:pPr>
        <w:spacing w:after="0" w:line="240" w:lineRule="auto"/>
        <w:jc w:val="both"/>
        <w:rPr>
          <w:rFonts w:ascii="Arial" w:hAnsi="Arial" w:cs="Arial"/>
          <w:sz w:val="24"/>
          <w:szCs w:val="24"/>
        </w:rPr>
      </w:pPr>
    </w:p>
    <w:p w:rsidR="002606D6" w:rsidRPr="005014F3" w:rsidRDefault="00823616" w:rsidP="00BB5A40">
      <w:pPr>
        <w:spacing w:after="0" w:line="240" w:lineRule="auto"/>
        <w:jc w:val="both"/>
        <w:rPr>
          <w:rFonts w:ascii="Arial" w:hAnsi="Arial" w:cs="Arial"/>
          <w:sz w:val="24"/>
          <w:szCs w:val="24"/>
        </w:rPr>
      </w:pPr>
      <w:r w:rsidRPr="005014F3">
        <w:rPr>
          <w:rFonts w:ascii="Arial" w:hAnsi="Arial" w:cs="Arial"/>
          <w:sz w:val="24"/>
          <w:szCs w:val="24"/>
        </w:rPr>
        <w:t>We pray that the “Adopt A Family”</w:t>
      </w:r>
      <w:r w:rsidR="00420075" w:rsidRPr="005014F3">
        <w:rPr>
          <w:rFonts w:ascii="Arial" w:hAnsi="Arial" w:cs="Arial"/>
          <w:sz w:val="24"/>
          <w:szCs w:val="24"/>
        </w:rPr>
        <w:t xml:space="preserve"> Christmas Project</w:t>
      </w:r>
      <w:r w:rsidRPr="005014F3">
        <w:rPr>
          <w:rFonts w:ascii="Arial" w:hAnsi="Arial" w:cs="Arial"/>
          <w:sz w:val="24"/>
          <w:szCs w:val="24"/>
        </w:rPr>
        <w:t xml:space="preserve"> has touched the lives of our adopted families.</w:t>
      </w:r>
    </w:p>
    <w:p w:rsidR="002606D6" w:rsidRPr="005014F3" w:rsidRDefault="002606D6" w:rsidP="00BB5A40">
      <w:pPr>
        <w:spacing w:after="0" w:line="240" w:lineRule="auto"/>
        <w:jc w:val="both"/>
        <w:rPr>
          <w:rFonts w:ascii="Arial" w:hAnsi="Arial" w:cs="Arial"/>
          <w:sz w:val="24"/>
          <w:szCs w:val="24"/>
        </w:rPr>
      </w:pPr>
      <w:r w:rsidRPr="005014F3">
        <w:rPr>
          <w:rFonts w:ascii="Arial" w:hAnsi="Arial" w:cs="Arial"/>
          <w:sz w:val="24"/>
          <w:szCs w:val="24"/>
        </w:rPr>
        <w:t xml:space="preserve">With your continued support of the </w:t>
      </w:r>
      <w:r w:rsidR="00A57A9D" w:rsidRPr="005014F3">
        <w:rPr>
          <w:rFonts w:ascii="Arial" w:hAnsi="Arial" w:cs="Arial"/>
          <w:sz w:val="24"/>
          <w:szCs w:val="24"/>
        </w:rPr>
        <w:t>Booker T. Washington Alumni &amp; Friends, Inc.</w:t>
      </w:r>
      <w:r w:rsidR="00375BE5" w:rsidRPr="005014F3">
        <w:rPr>
          <w:rFonts w:ascii="Arial" w:hAnsi="Arial" w:cs="Arial"/>
          <w:sz w:val="24"/>
          <w:szCs w:val="24"/>
        </w:rPr>
        <w:t>,</w:t>
      </w:r>
      <w:r w:rsidRPr="005014F3">
        <w:rPr>
          <w:rFonts w:ascii="Arial" w:hAnsi="Arial" w:cs="Arial"/>
          <w:sz w:val="24"/>
          <w:szCs w:val="24"/>
        </w:rPr>
        <w:t xml:space="preserve"> we wish to continue to make an impact in our community.</w:t>
      </w:r>
    </w:p>
    <w:p w:rsidR="000B613A" w:rsidRPr="005014F3" w:rsidRDefault="000B613A" w:rsidP="00BB5A40">
      <w:pPr>
        <w:spacing w:after="0" w:line="240" w:lineRule="auto"/>
        <w:jc w:val="both"/>
        <w:rPr>
          <w:rFonts w:ascii="Arial" w:hAnsi="Arial" w:cs="Arial"/>
          <w:sz w:val="24"/>
          <w:szCs w:val="24"/>
        </w:rPr>
      </w:pPr>
    </w:p>
    <w:p w:rsidR="00630AF5" w:rsidRPr="005014F3" w:rsidRDefault="00630AF5" w:rsidP="00BB5A40">
      <w:pPr>
        <w:tabs>
          <w:tab w:val="left" w:pos="7185"/>
        </w:tabs>
        <w:spacing w:after="0" w:line="240" w:lineRule="auto"/>
        <w:jc w:val="both"/>
        <w:rPr>
          <w:rFonts w:ascii="Arial" w:hAnsi="Arial" w:cs="Arial"/>
          <w:sz w:val="24"/>
          <w:szCs w:val="24"/>
        </w:rPr>
      </w:pPr>
      <w:r w:rsidRPr="005014F3">
        <w:rPr>
          <w:rFonts w:ascii="Arial" w:hAnsi="Arial" w:cs="Arial"/>
          <w:sz w:val="24"/>
          <w:szCs w:val="24"/>
        </w:rPr>
        <w:t xml:space="preserve">I wish to </w:t>
      </w:r>
      <w:r w:rsidR="00857149" w:rsidRPr="005014F3">
        <w:rPr>
          <w:rFonts w:ascii="Arial" w:hAnsi="Arial" w:cs="Arial"/>
          <w:sz w:val="24"/>
          <w:szCs w:val="24"/>
        </w:rPr>
        <w:t>e</w:t>
      </w:r>
      <w:r w:rsidR="00225C6B" w:rsidRPr="005014F3">
        <w:rPr>
          <w:rFonts w:ascii="Arial" w:hAnsi="Arial" w:cs="Arial"/>
          <w:sz w:val="24"/>
          <w:szCs w:val="24"/>
        </w:rPr>
        <w:t>xpress</w:t>
      </w:r>
      <w:r w:rsidRPr="005014F3">
        <w:rPr>
          <w:rFonts w:ascii="Arial" w:hAnsi="Arial" w:cs="Arial"/>
          <w:sz w:val="24"/>
          <w:szCs w:val="24"/>
        </w:rPr>
        <w:t xml:space="preserve"> </w:t>
      </w:r>
      <w:r w:rsidR="00EA3A79" w:rsidRPr="005014F3">
        <w:rPr>
          <w:rFonts w:ascii="Arial" w:hAnsi="Arial" w:cs="Arial"/>
          <w:sz w:val="24"/>
          <w:szCs w:val="24"/>
        </w:rPr>
        <w:t>my sincere gratitude</w:t>
      </w:r>
      <w:r w:rsidR="00225C6B" w:rsidRPr="005014F3">
        <w:rPr>
          <w:rFonts w:ascii="Arial" w:hAnsi="Arial" w:cs="Arial"/>
          <w:sz w:val="24"/>
          <w:szCs w:val="24"/>
        </w:rPr>
        <w:t xml:space="preserve"> to</w:t>
      </w:r>
      <w:r w:rsidRPr="005014F3">
        <w:rPr>
          <w:rFonts w:ascii="Arial" w:hAnsi="Arial" w:cs="Arial"/>
          <w:sz w:val="24"/>
          <w:szCs w:val="24"/>
        </w:rPr>
        <w:t xml:space="preserve"> </w:t>
      </w:r>
      <w:r w:rsidR="006F3956" w:rsidRPr="005014F3">
        <w:rPr>
          <w:rFonts w:ascii="Arial" w:hAnsi="Arial" w:cs="Arial"/>
          <w:sz w:val="24"/>
          <w:szCs w:val="24"/>
        </w:rPr>
        <w:t xml:space="preserve">the “Adopt A Family” </w:t>
      </w:r>
      <w:r w:rsidRPr="005014F3">
        <w:rPr>
          <w:rFonts w:ascii="Arial" w:hAnsi="Arial" w:cs="Arial"/>
          <w:sz w:val="24"/>
          <w:szCs w:val="24"/>
        </w:rPr>
        <w:t xml:space="preserve">committee members and </w:t>
      </w:r>
      <w:r w:rsidR="00EA3A79" w:rsidRPr="005014F3">
        <w:rPr>
          <w:rFonts w:ascii="Arial" w:hAnsi="Arial" w:cs="Arial"/>
          <w:sz w:val="24"/>
          <w:szCs w:val="24"/>
        </w:rPr>
        <w:t>Santa’s Helpers</w:t>
      </w:r>
      <w:r w:rsidR="006F3956" w:rsidRPr="005014F3">
        <w:rPr>
          <w:rFonts w:ascii="Arial" w:hAnsi="Arial" w:cs="Arial"/>
          <w:sz w:val="24"/>
          <w:szCs w:val="24"/>
        </w:rPr>
        <w:t>:</w:t>
      </w:r>
    </w:p>
    <w:p w:rsidR="004F11ED" w:rsidRPr="004F11ED" w:rsidRDefault="004F11ED" w:rsidP="00BB5A40">
      <w:pPr>
        <w:tabs>
          <w:tab w:val="left" w:pos="7185"/>
        </w:tabs>
        <w:spacing w:after="0" w:line="240" w:lineRule="auto"/>
        <w:jc w:val="both"/>
        <w:rPr>
          <w:rFonts w:ascii="Arial" w:hAnsi="Arial" w:cs="Arial"/>
          <w:sz w:val="16"/>
          <w:szCs w:val="16"/>
        </w:rPr>
      </w:pPr>
    </w:p>
    <w:tbl>
      <w:tblPr>
        <w:tblStyle w:val="TableGrid"/>
        <w:tblW w:w="0" w:type="auto"/>
        <w:jc w:val="center"/>
        <w:tblInd w:w="2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0"/>
        <w:gridCol w:w="4073"/>
      </w:tblGrid>
      <w:tr w:rsidR="00F957F4" w:rsidRPr="0026656A" w:rsidTr="0062012E">
        <w:trPr>
          <w:jc w:val="center"/>
        </w:trPr>
        <w:tc>
          <w:tcPr>
            <w:tcW w:w="3030" w:type="dxa"/>
          </w:tcPr>
          <w:p w:rsidR="00EA3A79" w:rsidRPr="005014F3" w:rsidRDefault="00EA3A79" w:rsidP="00EA3A79">
            <w:pPr>
              <w:rPr>
                <w:rFonts w:ascii="Arial" w:hAnsi="Arial" w:cs="Arial"/>
              </w:rPr>
            </w:pPr>
            <w:r w:rsidRPr="005014F3">
              <w:rPr>
                <w:rFonts w:ascii="Arial" w:hAnsi="Arial" w:cs="Arial"/>
              </w:rPr>
              <w:t>Ellis Cobbs, Sr.</w:t>
            </w:r>
          </w:p>
          <w:p w:rsidR="00EA3A79" w:rsidRPr="005014F3" w:rsidRDefault="00EA3A79" w:rsidP="00EA3A79">
            <w:pPr>
              <w:rPr>
                <w:rFonts w:ascii="Arial" w:hAnsi="Arial" w:cs="Arial"/>
              </w:rPr>
            </w:pPr>
            <w:r w:rsidRPr="005014F3">
              <w:rPr>
                <w:rFonts w:ascii="Arial" w:hAnsi="Arial" w:cs="Arial"/>
              </w:rPr>
              <w:t>Alfred Johnson</w:t>
            </w:r>
          </w:p>
          <w:p w:rsidR="00EA3A79" w:rsidRPr="005014F3" w:rsidRDefault="00EA3A79" w:rsidP="00EA3A79">
            <w:pPr>
              <w:rPr>
                <w:rFonts w:ascii="Arial" w:hAnsi="Arial" w:cs="Arial"/>
              </w:rPr>
            </w:pPr>
            <w:r w:rsidRPr="005014F3">
              <w:rPr>
                <w:rFonts w:ascii="Arial" w:hAnsi="Arial" w:cs="Arial"/>
              </w:rPr>
              <w:t>Wayne M. Jones</w:t>
            </w:r>
          </w:p>
          <w:p w:rsidR="00EA3A79" w:rsidRPr="005014F3" w:rsidRDefault="00EA3A79" w:rsidP="00EA3A79">
            <w:pPr>
              <w:rPr>
                <w:rFonts w:ascii="Arial" w:hAnsi="Arial" w:cs="Arial"/>
              </w:rPr>
            </w:pPr>
            <w:r w:rsidRPr="005014F3">
              <w:rPr>
                <w:rFonts w:ascii="Arial" w:hAnsi="Arial" w:cs="Arial"/>
              </w:rPr>
              <w:t>Troy Henderson</w:t>
            </w:r>
          </w:p>
          <w:p w:rsidR="00F957F4" w:rsidRPr="005014F3" w:rsidRDefault="00EA3A79" w:rsidP="005014F3">
            <w:pPr>
              <w:rPr>
                <w:rFonts w:ascii="Arial" w:hAnsi="Arial" w:cs="Arial"/>
              </w:rPr>
            </w:pPr>
            <w:r w:rsidRPr="005014F3">
              <w:rPr>
                <w:rFonts w:ascii="Arial" w:hAnsi="Arial" w:cs="Arial"/>
              </w:rPr>
              <w:t>Jessie LaCour</w:t>
            </w:r>
          </w:p>
        </w:tc>
        <w:tc>
          <w:tcPr>
            <w:tcW w:w="4073" w:type="dxa"/>
          </w:tcPr>
          <w:p w:rsidR="00EA3A79" w:rsidRPr="005014F3" w:rsidRDefault="00EA3A79" w:rsidP="00BB5A40">
            <w:pPr>
              <w:jc w:val="both"/>
              <w:rPr>
                <w:rFonts w:ascii="Arial" w:hAnsi="Arial" w:cs="Arial"/>
              </w:rPr>
            </w:pPr>
            <w:r w:rsidRPr="005014F3">
              <w:rPr>
                <w:rFonts w:ascii="Arial" w:hAnsi="Arial" w:cs="Arial"/>
              </w:rPr>
              <w:t>Marie Mayfield</w:t>
            </w:r>
          </w:p>
          <w:p w:rsidR="00612746" w:rsidRPr="005014F3" w:rsidRDefault="00612746" w:rsidP="00BB5A40">
            <w:pPr>
              <w:jc w:val="both"/>
              <w:rPr>
                <w:rFonts w:ascii="Arial" w:hAnsi="Arial" w:cs="Arial"/>
              </w:rPr>
            </w:pPr>
            <w:r w:rsidRPr="005014F3">
              <w:rPr>
                <w:rFonts w:ascii="Arial" w:hAnsi="Arial" w:cs="Arial"/>
              </w:rPr>
              <w:t>Nolan McSwain</w:t>
            </w:r>
          </w:p>
          <w:p w:rsidR="00EA3A79" w:rsidRPr="005014F3" w:rsidRDefault="00EA3A79" w:rsidP="00BB5A40">
            <w:pPr>
              <w:jc w:val="both"/>
              <w:rPr>
                <w:rFonts w:ascii="Arial" w:hAnsi="Arial" w:cs="Arial"/>
              </w:rPr>
            </w:pPr>
            <w:r w:rsidRPr="005014F3">
              <w:rPr>
                <w:rFonts w:ascii="Arial" w:hAnsi="Arial" w:cs="Arial"/>
              </w:rPr>
              <w:t>Mary Melson</w:t>
            </w:r>
          </w:p>
          <w:p w:rsidR="00EA3A79" w:rsidRPr="005014F3" w:rsidRDefault="00EA3A79" w:rsidP="00EA3A79">
            <w:pPr>
              <w:rPr>
                <w:rFonts w:ascii="Arial" w:hAnsi="Arial" w:cs="Arial"/>
                <w:sz w:val="20"/>
                <w:szCs w:val="20"/>
              </w:rPr>
            </w:pPr>
            <w:r w:rsidRPr="005014F3">
              <w:rPr>
                <w:rFonts w:ascii="Arial" w:hAnsi="Arial" w:cs="Arial"/>
              </w:rPr>
              <w:t xml:space="preserve">Ruby Simmons, </w:t>
            </w:r>
            <w:r w:rsidR="0062012E">
              <w:rPr>
                <w:rFonts w:ascii="Arial" w:hAnsi="Arial" w:cs="Arial"/>
                <w:sz w:val="20"/>
                <w:szCs w:val="20"/>
              </w:rPr>
              <w:t xml:space="preserve">Vice </w:t>
            </w:r>
            <w:r w:rsidRPr="005014F3">
              <w:rPr>
                <w:rFonts w:ascii="Arial" w:hAnsi="Arial" w:cs="Arial"/>
                <w:i/>
                <w:sz w:val="20"/>
                <w:szCs w:val="20"/>
              </w:rPr>
              <w:t>Chairperson</w:t>
            </w:r>
          </w:p>
          <w:p w:rsidR="00EA3A79" w:rsidRPr="005014F3" w:rsidRDefault="00EA3A79" w:rsidP="0026656A">
            <w:pPr>
              <w:rPr>
                <w:rFonts w:ascii="Arial" w:hAnsi="Arial" w:cs="Arial"/>
              </w:rPr>
            </w:pPr>
          </w:p>
        </w:tc>
      </w:tr>
    </w:tbl>
    <w:p w:rsidR="00857149" w:rsidRPr="005014F3" w:rsidRDefault="00857149" w:rsidP="00BB5A40">
      <w:pPr>
        <w:spacing w:after="0" w:line="240" w:lineRule="auto"/>
        <w:jc w:val="both"/>
        <w:rPr>
          <w:rFonts w:ascii="Arial" w:hAnsi="Arial" w:cs="Arial"/>
          <w:sz w:val="20"/>
          <w:szCs w:val="20"/>
        </w:rPr>
      </w:pPr>
    </w:p>
    <w:p w:rsidR="00500408" w:rsidRPr="005014F3" w:rsidRDefault="00500408" w:rsidP="00BB5A40">
      <w:pPr>
        <w:spacing w:after="0" w:line="240" w:lineRule="auto"/>
        <w:jc w:val="both"/>
        <w:rPr>
          <w:rFonts w:ascii="Arial" w:hAnsi="Arial" w:cs="Arial"/>
          <w:sz w:val="20"/>
          <w:szCs w:val="20"/>
        </w:rPr>
      </w:pPr>
    </w:p>
    <w:p w:rsidR="005014F3" w:rsidRPr="005014F3" w:rsidRDefault="005014F3" w:rsidP="00BB5A40">
      <w:pPr>
        <w:spacing w:after="0" w:line="240" w:lineRule="auto"/>
        <w:jc w:val="both"/>
        <w:rPr>
          <w:rFonts w:ascii="Arial" w:hAnsi="Arial" w:cs="Arial"/>
          <w:sz w:val="20"/>
          <w:szCs w:val="20"/>
        </w:rPr>
      </w:pPr>
    </w:p>
    <w:p w:rsidR="00612746" w:rsidRPr="00BB5A40" w:rsidRDefault="00612746" w:rsidP="00500408">
      <w:pPr>
        <w:spacing w:after="0" w:line="240" w:lineRule="auto"/>
        <w:rPr>
          <w:rFonts w:ascii="Arial" w:hAnsi="Arial" w:cs="Arial"/>
        </w:rPr>
      </w:pPr>
      <w:r w:rsidRPr="00BB5A40">
        <w:rPr>
          <w:rFonts w:ascii="Arial" w:hAnsi="Arial" w:cs="Arial"/>
        </w:rPr>
        <w:t>_______________________________</w:t>
      </w:r>
      <w:r w:rsidR="00857149" w:rsidRPr="00BB5A40">
        <w:rPr>
          <w:rFonts w:ascii="Arial" w:hAnsi="Arial" w:cs="Arial"/>
        </w:rPr>
        <w:t>__</w:t>
      </w:r>
      <w:r w:rsidR="005014F3">
        <w:rPr>
          <w:rFonts w:ascii="Arial" w:hAnsi="Arial" w:cs="Arial"/>
        </w:rPr>
        <w:t>___</w:t>
      </w:r>
      <w:r w:rsidR="00857149" w:rsidRPr="00BB5A40">
        <w:rPr>
          <w:rFonts w:ascii="Arial" w:hAnsi="Arial" w:cs="Arial"/>
        </w:rPr>
        <w:t>_</w:t>
      </w:r>
      <w:r w:rsidR="006F1EF0">
        <w:rPr>
          <w:rFonts w:ascii="Arial" w:hAnsi="Arial" w:cs="Arial"/>
        </w:rPr>
        <w:t>_____</w:t>
      </w:r>
      <w:r w:rsidR="00857149" w:rsidRPr="00BB5A40">
        <w:rPr>
          <w:rFonts w:ascii="Arial" w:hAnsi="Arial" w:cs="Arial"/>
        </w:rPr>
        <w:t>_</w:t>
      </w:r>
      <w:r w:rsidRPr="00BB5A40">
        <w:rPr>
          <w:rFonts w:ascii="Arial" w:hAnsi="Arial" w:cs="Arial"/>
        </w:rPr>
        <w:t>____</w:t>
      </w:r>
    </w:p>
    <w:p w:rsidR="006F3956" w:rsidRDefault="006F3956" w:rsidP="00500408">
      <w:pPr>
        <w:spacing w:after="0" w:line="240" w:lineRule="auto"/>
        <w:rPr>
          <w:rFonts w:ascii="Arial" w:hAnsi="Arial" w:cs="Arial"/>
          <w:i/>
        </w:rPr>
      </w:pPr>
      <w:r w:rsidRPr="00BB5A40">
        <w:rPr>
          <w:rFonts w:ascii="Arial" w:hAnsi="Arial" w:cs="Arial"/>
          <w:b/>
        </w:rPr>
        <w:t xml:space="preserve">Sherry </w:t>
      </w:r>
      <w:r w:rsidR="00500408">
        <w:rPr>
          <w:rFonts w:ascii="Arial" w:hAnsi="Arial" w:cs="Arial"/>
          <w:b/>
        </w:rPr>
        <w:t xml:space="preserve">A. </w:t>
      </w:r>
      <w:r w:rsidRPr="00BB5A40">
        <w:rPr>
          <w:rFonts w:ascii="Arial" w:hAnsi="Arial" w:cs="Arial"/>
          <w:b/>
        </w:rPr>
        <w:t>Myers</w:t>
      </w:r>
      <w:r w:rsidRPr="00BB5A40">
        <w:rPr>
          <w:rFonts w:ascii="Arial" w:hAnsi="Arial" w:cs="Arial"/>
        </w:rPr>
        <w:t xml:space="preserve">, </w:t>
      </w:r>
      <w:r w:rsidRPr="00BB5A40">
        <w:rPr>
          <w:rFonts w:ascii="Arial" w:hAnsi="Arial" w:cs="Arial"/>
          <w:i/>
        </w:rPr>
        <w:t>Adopt A Family Committee Chairperson</w:t>
      </w:r>
    </w:p>
    <w:p w:rsidR="0080044D" w:rsidRDefault="0080044D" w:rsidP="00500408">
      <w:pPr>
        <w:spacing w:after="0" w:line="240" w:lineRule="auto"/>
        <w:rPr>
          <w:rFonts w:ascii="Arial" w:hAnsi="Arial" w:cs="Arial"/>
          <w:i/>
          <w:sz w:val="2"/>
          <w:szCs w:val="2"/>
        </w:rPr>
      </w:pPr>
    </w:p>
    <w:p w:rsidR="0080044D" w:rsidRPr="0080044D" w:rsidRDefault="0080044D" w:rsidP="00500408">
      <w:pPr>
        <w:spacing w:after="0" w:line="240" w:lineRule="auto"/>
        <w:rPr>
          <w:rFonts w:ascii="Arial" w:hAnsi="Arial" w:cs="Arial"/>
          <w:i/>
          <w:sz w:val="2"/>
          <w:szCs w:val="2"/>
        </w:rPr>
      </w:pPr>
    </w:p>
    <w:sectPr w:rsidR="0080044D" w:rsidRPr="0080044D" w:rsidSect="00225C6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016A"/>
    <w:multiLevelType w:val="hybridMultilevel"/>
    <w:tmpl w:val="27A41378"/>
    <w:lvl w:ilvl="0" w:tplc="C99AA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0A77EA"/>
    <w:rsid w:val="0005280B"/>
    <w:rsid w:val="00080D0C"/>
    <w:rsid w:val="000A074D"/>
    <w:rsid w:val="000A77EA"/>
    <w:rsid w:val="000B613A"/>
    <w:rsid w:val="00143F38"/>
    <w:rsid w:val="001703BA"/>
    <w:rsid w:val="001824DA"/>
    <w:rsid w:val="001A5412"/>
    <w:rsid w:val="001D59A5"/>
    <w:rsid w:val="00225C6B"/>
    <w:rsid w:val="00235381"/>
    <w:rsid w:val="002606D6"/>
    <w:rsid w:val="0026656A"/>
    <w:rsid w:val="00350F79"/>
    <w:rsid w:val="00370321"/>
    <w:rsid w:val="00375BE5"/>
    <w:rsid w:val="003A187F"/>
    <w:rsid w:val="003D3AFD"/>
    <w:rsid w:val="003F603C"/>
    <w:rsid w:val="00420075"/>
    <w:rsid w:val="004328C6"/>
    <w:rsid w:val="00440BA2"/>
    <w:rsid w:val="00456923"/>
    <w:rsid w:val="004C63D5"/>
    <w:rsid w:val="004D347A"/>
    <w:rsid w:val="004D554D"/>
    <w:rsid w:val="004F11ED"/>
    <w:rsid w:val="004F33FA"/>
    <w:rsid w:val="00500408"/>
    <w:rsid w:val="005014F3"/>
    <w:rsid w:val="00592E81"/>
    <w:rsid w:val="005B1348"/>
    <w:rsid w:val="005F11B0"/>
    <w:rsid w:val="00612746"/>
    <w:rsid w:val="0062012E"/>
    <w:rsid w:val="00630AF5"/>
    <w:rsid w:val="00663B54"/>
    <w:rsid w:val="00682B26"/>
    <w:rsid w:val="006A51DF"/>
    <w:rsid w:val="006F1EF0"/>
    <w:rsid w:val="006F3956"/>
    <w:rsid w:val="00752EAE"/>
    <w:rsid w:val="007962CA"/>
    <w:rsid w:val="007C2A0A"/>
    <w:rsid w:val="007C6606"/>
    <w:rsid w:val="0080044D"/>
    <w:rsid w:val="00823616"/>
    <w:rsid w:val="00857149"/>
    <w:rsid w:val="00880221"/>
    <w:rsid w:val="008A275D"/>
    <w:rsid w:val="00986AD5"/>
    <w:rsid w:val="009A27AD"/>
    <w:rsid w:val="009F14FE"/>
    <w:rsid w:val="009F445F"/>
    <w:rsid w:val="00A33DF1"/>
    <w:rsid w:val="00A57A9D"/>
    <w:rsid w:val="00A9344E"/>
    <w:rsid w:val="00AA38DA"/>
    <w:rsid w:val="00AB6E5E"/>
    <w:rsid w:val="00B44161"/>
    <w:rsid w:val="00B475BC"/>
    <w:rsid w:val="00B90B25"/>
    <w:rsid w:val="00BA347C"/>
    <w:rsid w:val="00BB5A40"/>
    <w:rsid w:val="00BD1FF5"/>
    <w:rsid w:val="00BE27D3"/>
    <w:rsid w:val="00C2531B"/>
    <w:rsid w:val="00CC2994"/>
    <w:rsid w:val="00CE6BB2"/>
    <w:rsid w:val="00CF48DD"/>
    <w:rsid w:val="00D50EDD"/>
    <w:rsid w:val="00DB0997"/>
    <w:rsid w:val="00DE2B40"/>
    <w:rsid w:val="00E17138"/>
    <w:rsid w:val="00E402DD"/>
    <w:rsid w:val="00E9107A"/>
    <w:rsid w:val="00E95A7F"/>
    <w:rsid w:val="00EA1956"/>
    <w:rsid w:val="00EA3A79"/>
    <w:rsid w:val="00EF60E6"/>
    <w:rsid w:val="00F01E06"/>
    <w:rsid w:val="00F957F4"/>
    <w:rsid w:val="00F966A1"/>
    <w:rsid w:val="00FB7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81"/>
    <w:rPr>
      <w:rFonts w:ascii="Tahoma" w:hAnsi="Tahoma" w:cs="Tahoma"/>
      <w:sz w:val="16"/>
      <w:szCs w:val="16"/>
    </w:rPr>
  </w:style>
  <w:style w:type="table" w:styleId="TableGrid">
    <w:name w:val="Table Grid"/>
    <w:basedOn w:val="TableNormal"/>
    <w:uiPriority w:val="59"/>
    <w:rsid w:val="00F9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57F4"/>
    <w:pPr>
      <w:spacing w:after="0" w:line="240" w:lineRule="auto"/>
    </w:pPr>
  </w:style>
  <w:style w:type="paragraph" w:styleId="ListParagraph">
    <w:name w:val="List Paragraph"/>
    <w:basedOn w:val="Normal"/>
    <w:uiPriority w:val="34"/>
    <w:qFormat/>
    <w:rsid w:val="00BB5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Ms.Sherry</dc:creator>
  <cp:lastModifiedBy>Ruby</cp:lastModifiedBy>
  <cp:revision>5</cp:revision>
  <cp:lastPrinted>2014-09-25T04:41:00Z</cp:lastPrinted>
  <dcterms:created xsi:type="dcterms:W3CDTF">2016-02-24T06:17:00Z</dcterms:created>
  <dcterms:modified xsi:type="dcterms:W3CDTF">2016-02-24T06:33:00Z</dcterms:modified>
</cp:coreProperties>
</file>